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E335C" w14:textId="77777777" w:rsidR="00722522" w:rsidRDefault="007E46B1">
      <w:pPr>
        <w:rPr>
          <w:rFonts w:ascii="Montserrat" w:eastAsia="Montserrat" w:hAnsi="Montserrat" w:cs="Montserrat"/>
          <w:b/>
          <w:sz w:val="20"/>
          <w:szCs w:val="20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20"/>
          <w:szCs w:val="20"/>
        </w:rPr>
        <w:br/>
        <w:t>HANDLES:</w:t>
      </w:r>
    </w:p>
    <w:p w14:paraId="10252CBD" w14:textId="77777777" w:rsidR="00722522" w:rsidRDefault="007E46B1">
      <w:pPr>
        <w:numPr>
          <w:ilvl w:val="0"/>
          <w:numId w:val="4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Twitter: @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RepPressley</w:t>
      </w:r>
      <w:proofErr w:type="spellEnd"/>
    </w:p>
    <w:p w14:paraId="7D31F9BE" w14:textId="77777777" w:rsidR="00722522" w:rsidRDefault="007E46B1">
      <w:pPr>
        <w:numPr>
          <w:ilvl w:val="0"/>
          <w:numId w:val="4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Facebook: @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RepAyannaPressley</w:t>
      </w:r>
      <w:proofErr w:type="spellEnd"/>
    </w:p>
    <w:p w14:paraId="0146D8E0" w14:textId="77777777" w:rsidR="00722522" w:rsidRDefault="007E46B1">
      <w:pPr>
        <w:numPr>
          <w:ilvl w:val="0"/>
          <w:numId w:val="4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Instagram: @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RepAyannaPressley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br/>
      </w:r>
    </w:p>
    <w:p w14:paraId="15FABDC1" w14:textId="77777777" w:rsidR="00722522" w:rsidRDefault="007E46B1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HASHTAGS:</w:t>
      </w:r>
    </w:p>
    <w:p w14:paraId="4F4E4751" w14:textId="77777777" w:rsidR="00722522" w:rsidRDefault="007E46B1">
      <w:pPr>
        <w:numPr>
          <w:ilvl w:val="0"/>
          <w:numId w:val="2"/>
        </w:num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#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STRONGSupport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br/>
      </w:r>
    </w:p>
    <w:p w14:paraId="0912C83B" w14:textId="77777777" w:rsidR="00722522" w:rsidRDefault="007E46B1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AMPLIFY:</w:t>
      </w:r>
    </w:p>
    <w:p w14:paraId="30983A7A" w14:textId="77777777" w:rsidR="00722522" w:rsidRDefault="007E46B1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Elevate our op-ed announcing the bill in STAT News on Twitter and Facebook. </w:t>
      </w:r>
      <w:r>
        <w:rPr>
          <w:rFonts w:ascii="Montserrat" w:eastAsia="Montserrat" w:hAnsi="Montserrat" w:cs="Montserrat"/>
          <w:b/>
          <w:sz w:val="20"/>
          <w:szCs w:val="20"/>
        </w:rPr>
        <w:br/>
      </w:r>
      <w:r>
        <w:rPr>
          <w:rFonts w:ascii="Montserrat" w:eastAsia="Montserrat" w:hAnsi="Montserrat" w:cs="Montserrat"/>
          <w:b/>
          <w:sz w:val="20"/>
          <w:szCs w:val="20"/>
        </w:rPr>
        <w:br/>
        <w:t xml:space="preserve">TWEETSTORM: </w:t>
      </w:r>
      <w:r>
        <w:rPr>
          <w:rFonts w:ascii="Montserrat" w:eastAsia="Montserrat" w:hAnsi="Montserrat" w:cs="Montserrat"/>
          <w:b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t xml:space="preserve">On </w:t>
      </w:r>
      <w:r>
        <w:rPr>
          <w:rFonts w:ascii="Montserrat" w:eastAsia="Montserrat" w:hAnsi="Montserrat" w:cs="Montserrat"/>
          <w:b/>
          <w:sz w:val="20"/>
          <w:szCs w:val="20"/>
          <w:shd w:val="clear" w:color="auto" w:fill="FFFFB3"/>
        </w:rPr>
        <w:t>Thursday, October 22 at 4p.m. ET</w:t>
      </w:r>
      <w:r>
        <w:rPr>
          <w:rFonts w:ascii="Montserrat" w:eastAsia="Montserrat" w:hAnsi="Montserrat" w:cs="Montserrat"/>
          <w:sz w:val="20"/>
          <w:szCs w:val="20"/>
        </w:rPr>
        <w:t xml:space="preserve">, </w:t>
      </w:r>
      <w:r>
        <w:rPr>
          <w:rFonts w:ascii="Montserrat" w:eastAsia="Montserrat" w:hAnsi="Montserrat" w:cs="Montserrat"/>
          <w:sz w:val="20"/>
          <w:szCs w:val="20"/>
        </w:rPr>
        <w:t>take to Twitter to share a post in support of the #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STRONGSupport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for Children Act. Pair sample copy with a graphic.</w:t>
      </w:r>
    </w:p>
    <w:p w14:paraId="5B083941" w14:textId="77777777" w:rsidR="00722522" w:rsidRDefault="007E46B1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b/>
          <w:sz w:val="20"/>
          <w:szCs w:val="20"/>
        </w:rPr>
        <w:t>SAMPLE COPY:</w:t>
      </w:r>
    </w:p>
    <w:p w14:paraId="658951C5" w14:textId="77777777" w:rsidR="00722522" w:rsidRDefault="007E46B1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.@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RepPressley’s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#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STRONGSupport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for Children Act would fund gender-responsive, culturally-specific, community-based approaches </w:t>
      </w:r>
      <w:r>
        <w:rPr>
          <w:rFonts w:ascii="Montserrat" w:eastAsia="Montserrat" w:hAnsi="Montserrat" w:cs="Montserrat"/>
          <w:sz w:val="20"/>
          <w:szCs w:val="20"/>
        </w:rPr>
        <w:t xml:space="preserve">to addressing childhood trauma. </w:t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t>📞</w:t>
      </w:r>
      <w:r>
        <w:rPr>
          <w:rFonts w:ascii="Montserrat" w:eastAsia="Montserrat" w:hAnsi="Montserrat" w:cs="Montserrat"/>
          <w:sz w:val="20"/>
          <w:szCs w:val="20"/>
        </w:rPr>
        <w:t xml:space="preserve"> Call your representative and tell them to sign on as a co-sponsor of H.R. 8544.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6012E6A1" w14:textId="77777777" w:rsidR="00722522" w:rsidRDefault="007E46B1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COVID-19 has exposed our children to unprecedented levels of stress, illness, homelessness &amp; financial insecurity. Policies should be inf</w:t>
      </w:r>
      <w:r>
        <w:rPr>
          <w:rFonts w:ascii="Montserrat" w:eastAsia="Montserrat" w:hAnsi="Montserrat" w:cs="Montserrat"/>
          <w:sz w:val="20"/>
          <w:szCs w:val="20"/>
        </w:rPr>
        <w:t xml:space="preserve">ormed by the experiences of those most impacted. </w:t>
      </w:r>
    </w:p>
    <w:p w14:paraId="50269630" w14:textId="77777777" w:rsidR="00722522" w:rsidRDefault="00722522">
      <w:pPr>
        <w:ind w:left="720"/>
        <w:rPr>
          <w:rFonts w:ascii="Montserrat" w:eastAsia="Montserrat" w:hAnsi="Montserrat" w:cs="Montserrat"/>
          <w:sz w:val="20"/>
          <w:szCs w:val="20"/>
        </w:rPr>
      </w:pPr>
    </w:p>
    <w:p w14:paraId="735C9842" w14:textId="77777777" w:rsidR="00722522" w:rsidRDefault="007E46B1">
      <w:pPr>
        <w:ind w:left="72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Thank you, @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RepPressley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for your leadership and for introducing the #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STRONGSupport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for Children Act.</w:t>
      </w:r>
    </w:p>
    <w:p w14:paraId="424A209A" w14:textId="77777777" w:rsidR="00722522" w:rsidRDefault="00722522">
      <w:pPr>
        <w:ind w:left="720"/>
        <w:rPr>
          <w:rFonts w:ascii="Montserrat" w:eastAsia="Montserrat" w:hAnsi="Montserrat" w:cs="Montserrat"/>
          <w:sz w:val="20"/>
          <w:szCs w:val="20"/>
        </w:rPr>
      </w:pPr>
    </w:p>
    <w:p w14:paraId="30D17AE7" w14:textId="77777777" w:rsidR="00722522" w:rsidRDefault="007E46B1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Police brutality, white supremacy &amp; mass incarceration all affect the mental &amp; physical health &amp; wellbe</w:t>
      </w:r>
      <w:r>
        <w:rPr>
          <w:rFonts w:ascii="Montserrat" w:eastAsia="Montserrat" w:hAnsi="Montserrat" w:cs="Montserrat"/>
          <w:sz w:val="20"/>
          <w:szCs w:val="20"/>
        </w:rPr>
        <w:t>ing of our children -- especially BIPOC children -- resulting in trauma.</w:t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br/>
        <w:t>@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RepPressley’s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#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STRONGSupport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for Children Act gets at the root of the problem.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6F64CA47" w14:textId="77777777" w:rsidR="00722522" w:rsidRDefault="007E46B1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2/3 children experience at least one seriously traumatic event by age 16. </w:t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br/>
        <w:t>Children of color are 2X</w:t>
      </w:r>
      <w:r>
        <w:rPr>
          <w:rFonts w:ascii="Montserrat" w:eastAsia="Montserrat" w:hAnsi="Montserrat" w:cs="Montserrat"/>
          <w:sz w:val="20"/>
          <w:szCs w:val="20"/>
        </w:rPr>
        <w:t xml:space="preserve"> more likely to have these experiences than white children.</w:t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br/>
        <w:t>@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RepPressley’s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#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STRONGSupport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for Children Act is a long overdue step toward trauma-informed policymaking. [</w:t>
      </w:r>
      <w:r>
        <w:rPr>
          <w:rFonts w:ascii="Montserrat" w:eastAsia="Montserrat" w:hAnsi="Montserrat" w:cs="Montserrat"/>
          <w:i/>
          <w:sz w:val="20"/>
          <w:szCs w:val="20"/>
        </w:rPr>
        <w:t>link</w:t>
      </w:r>
      <w:r>
        <w:rPr>
          <w:rFonts w:ascii="Montserrat" w:eastAsia="Montserrat" w:hAnsi="Montserrat" w:cs="Montserrat"/>
          <w:sz w:val="20"/>
          <w:szCs w:val="20"/>
        </w:rPr>
        <w:t>]</w:t>
      </w:r>
    </w:p>
    <w:p w14:paraId="08B1083F" w14:textId="77777777" w:rsidR="00722522" w:rsidRDefault="007E46B1">
      <w:pPr>
        <w:rPr>
          <w:rFonts w:ascii="Montserrat" w:eastAsia="Montserrat" w:hAnsi="Montserrat" w:cs="Montserrat"/>
          <w:b/>
          <w:sz w:val="20"/>
          <w:szCs w:val="20"/>
        </w:rPr>
      </w:pPr>
      <w:r>
        <w:br w:type="page"/>
      </w:r>
    </w:p>
    <w:p w14:paraId="0A961582" w14:textId="77777777" w:rsidR="00722522" w:rsidRDefault="007E46B1">
      <w:pPr>
        <w:rPr>
          <w:rFonts w:ascii="Montserrat" w:eastAsia="Montserrat" w:hAnsi="Montserrat" w:cs="Montserrat"/>
          <w:b/>
          <w:sz w:val="2"/>
          <w:szCs w:val="2"/>
        </w:rPr>
      </w:pPr>
      <w:r>
        <w:rPr>
          <w:rFonts w:ascii="Montserrat" w:eastAsia="Montserrat" w:hAnsi="Montserrat" w:cs="Montserrat"/>
          <w:b/>
          <w:sz w:val="20"/>
          <w:szCs w:val="20"/>
        </w:rPr>
        <w:lastRenderedPageBreak/>
        <w:br/>
        <w:t>GRAPHIC:</w:t>
      </w:r>
    </w:p>
    <w:p w14:paraId="3AC3CDAE" w14:textId="77777777" w:rsidR="00722522" w:rsidRDefault="007E46B1">
      <w:pPr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b/>
          <w:sz w:val="2"/>
          <w:szCs w:val="2"/>
        </w:rPr>
        <w:br/>
      </w:r>
      <w:r>
        <w:rPr>
          <w:rFonts w:ascii="Montserrat" w:eastAsia="Montserrat" w:hAnsi="Montserrat" w:cs="Montserrat"/>
          <w:i/>
          <w:sz w:val="2"/>
          <w:szCs w:val="2"/>
        </w:rPr>
        <w:tab/>
      </w:r>
      <w:r>
        <w:rPr>
          <w:rFonts w:ascii="Montserrat" w:eastAsia="Montserrat" w:hAnsi="Montserrat" w:cs="Montserrat"/>
          <w:i/>
          <w:sz w:val="20"/>
          <w:szCs w:val="20"/>
        </w:rPr>
        <w:br/>
      </w:r>
      <w:r>
        <w:rPr>
          <w:rFonts w:ascii="Montserrat" w:eastAsia="Montserrat" w:hAnsi="Montserrat" w:cs="Montserrat"/>
          <w:i/>
          <w:noProof/>
          <w:sz w:val="20"/>
          <w:szCs w:val="20"/>
          <w:lang w:val="en-US"/>
        </w:rPr>
        <w:drawing>
          <wp:inline distT="114300" distB="114300" distL="114300" distR="114300" wp14:anchorId="4EBA602C" wp14:editId="5F084CA7">
            <wp:extent cx="5943600" cy="334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B6618F" w14:textId="77777777" w:rsidR="00722522" w:rsidRDefault="007E46B1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i/>
          <w:sz w:val="36"/>
          <w:szCs w:val="36"/>
        </w:rPr>
        <w:t xml:space="preserve">→ </w:t>
      </w:r>
      <w:hyperlink r:id="rId8">
        <w:r>
          <w:rPr>
            <w:rFonts w:ascii="Montserrat" w:eastAsia="Montserrat" w:hAnsi="Montserrat" w:cs="Montserrat"/>
            <w:b/>
            <w:color w:val="1155CC"/>
            <w:sz w:val="20"/>
            <w:szCs w:val="20"/>
            <w:u w:val="single"/>
          </w:rPr>
          <w:t>DOWNLOAD</w:t>
        </w:r>
      </w:hyperlink>
      <w:r>
        <w:rPr>
          <w:rFonts w:ascii="Montserrat" w:eastAsia="Montserrat" w:hAnsi="Montserrat" w:cs="Montserrat"/>
          <w:b/>
          <w:sz w:val="20"/>
          <w:szCs w:val="20"/>
        </w:rPr>
        <w:br/>
      </w:r>
    </w:p>
    <w:p w14:paraId="63C95A27" w14:textId="77777777" w:rsidR="00722522" w:rsidRDefault="007E46B1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+ ADDITIONAL GRAPHICS: </w:t>
      </w:r>
    </w:p>
    <w:p w14:paraId="3E9474A4" w14:textId="77777777" w:rsidR="00722522" w:rsidRDefault="007E46B1">
      <w:pPr>
        <w:numPr>
          <w:ilvl w:val="0"/>
          <w:numId w:val="3"/>
        </w:numPr>
        <w:rPr>
          <w:rFonts w:ascii="Montserrat" w:eastAsia="Montserrat" w:hAnsi="Montserrat" w:cs="Montserrat"/>
        </w:rPr>
      </w:pPr>
      <w:hyperlink r:id="rId9">
        <w:r>
          <w:rPr>
            <w:rFonts w:ascii="Montserrat" w:eastAsia="Montserrat" w:hAnsi="Montserrat" w:cs="Montserrat"/>
            <w:color w:val="3D85C6"/>
            <w:sz w:val="20"/>
            <w:szCs w:val="20"/>
            <w:u w:val="single"/>
          </w:rPr>
          <w:t>Twitter</w:t>
        </w:r>
      </w:hyperlink>
    </w:p>
    <w:p w14:paraId="604B95B0" w14:textId="77777777" w:rsidR="00722522" w:rsidRDefault="007E46B1">
      <w:pPr>
        <w:numPr>
          <w:ilvl w:val="0"/>
          <w:numId w:val="3"/>
        </w:numPr>
        <w:rPr>
          <w:rFonts w:ascii="Montserrat" w:eastAsia="Montserrat" w:hAnsi="Montserrat" w:cs="Montserrat"/>
        </w:rPr>
      </w:pPr>
      <w:hyperlink r:id="rId10">
        <w:r>
          <w:rPr>
            <w:rFonts w:ascii="Montserrat" w:eastAsia="Montserrat" w:hAnsi="Montserrat" w:cs="Montserrat"/>
            <w:color w:val="3D85C6"/>
            <w:sz w:val="20"/>
            <w:szCs w:val="20"/>
            <w:u w:val="single"/>
          </w:rPr>
          <w:t>Instagram/Facebook</w:t>
        </w:r>
      </w:hyperlink>
      <w:r>
        <w:rPr>
          <w:rFonts w:ascii="Montserrat" w:eastAsia="Montserrat" w:hAnsi="Montserrat" w:cs="Montserrat"/>
          <w:i/>
          <w:color w:val="3D85C6"/>
          <w:sz w:val="24"/>
          <w:szCs w:val="24"/>
        </w:rPr>
        <w:br/>
      </w:r>
      <w:r>
        <w:rPr>
          <w:rFonts w:ascii="Montserrat" w:eastAsia="Montserrat" w:hAnsi="Montserrat" w:cs="Montserrat"/>
          <w:i/>
          <w:color w:val="3D85C6"/>
        </w:rPr>
        <w:tab/>
      </w:r>
      <w:r>
        <w:rPr>
          <w:rFonts w:ascii="Montserrat" w:eastAsia="Montserrat" w:hAnsi="Montserrat" w:cs="Montserrat"/>
          <w:i/>
          <w:color w:val="3D85C6"/>
        </w:rPr>
        <w:tab/>
      </w:r>
      <w:r>
        <w:rPr>
          <w:rFonts w:ascii="Montserrat" w:eastAsia="Montserrat" w:hAnsi="Montserrat" w:cs="Montserrat"/>
          <w:i/>
          <w:color w:val="3D85C6"/>
        </w:rPr>
        <w:tab/>
      </w:r>
    </w:p>
    <w:sectPr w:rsidR="007225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A2002" w14:textId="77777777" w:rsidR="007E46B1" w:rsidRDefault="007E46B1">
      <w:pPr>
        <w:spacing w:line="240" w:lineRule="auto"/>
      </w:pPr>
      <w:r>
        <w:separator/>
      </w:r>
    </w:p>
  </w:endnote>
  <w:endnote w:type="continuationSeparator" w:id="0">
    <w:p w14:paraId="2CA7F611" w14:textId="77777777" w:rsidR="007E46B1" w:rsidRDefault="007E4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5247" w14:textId="77777777" w:rsidR="00722522" w:rsidRDefault="0072252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A730D" w14:textId="77777777" w:rsidR="007E46B1" w:rsidRDefault="007E46B1">
      <w:pPr>
        <w:spacing w:line="240" w:lineRule="auto"/>
      </w:pPr>
      <w:r>
        <w:separator/>
      </w:r>
    </w:p>
  </w:footnote>
  <w:footnote w:type="continuationSeparator" w:id="0">
    <w:p w14:paraId="73543CE3" w14:textId="77777777" w:rsidR="007E46B1" w:rsidRDefault="007E4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673E7" w14:textId="77777777" w:rsidR="00722522" w:rsidRDefault="007E46B1">
    <w:pPr>
      <w:jc w:val="right"/>
      <w:rPr>
        <w:rFonts w:ascii="Montserrat" w:eastAsia="Montserrat" w:hAnsi="Montserrat" w:cs="Montserrat"/>
        <w:i/>
        <w:sz w:val="18"/>
        <w:szCs w:val="18"/>
      </w:rPr>
    </w:pPr>
    <w:r>
      <w:rPr>
        <w:rFonts w:ascii="Montserrat" w:eastAsia="Montserrat" w:hAnsi="Montserrat" w:cs="Montserrat"/>
        <w:i/>
        <w:sz w:val="18"/>
        <w:szCs w:val="18"/>
      </w:rPr>
      <w:t>Thursday, October 22</w:t>
    </w:r>
  </w:p>
  <w:p w14:paraId="162925F5" w14:textId="77777777" w:rsidR="00722522" w:rsidRDefault="007E46B1">
    <w:pPr>
      <w:rPr>
        <w:rFonts w:ascii="Montserrat" w:eastAsia="Montserrat" w:hAnsi="Montserrat" w:cs="Montserrat"/>
        <w:b/>
        <w:i/>
        <w:color w:val="6FA8DC"/>
        <w:sz w:val="28"/>
        <w:szCs w:val="28"/>
      </w:rPr>
    </w:pPr>
    <w:r>
      <w:rPr>
        <w:rFonts w:ascii="Montserrat" w:eastAsia="Montserrat" w:hAnsi="Montserrat" w:cs="Montserrat"/>
        <w:b/>
        <w:color w:val="073763"/>
        <w:sz w:val="28"/>
        <w:szCs w:val="28"/>
      </w:rPr>
      <w:t>STRONG Support for Children Act</w:t>
    </w:r>
    <w:r>
      <w:rPr>
        <w:rFonts w:ascii="Montserrat" w:eastAsia="Montserrat" w:hAnsi="Montserrat" w:cs="Montserrat"/>
        <w:b/>
        <w:color w:val="073763"/>
        <w:sz w:val="28"/>
        <w:szCs w:val="28"/>
      </w:rPr>
      <w:br/>
    </w:r>
    <w:r>
      <w:rPr>
        <w:rFonts w:ascii="Montserrat" w:eastAsia="Montserrat" w:hAnsi="Montserrat" w:cs="Montserrat"/>
        <w:b/>
        <w:i/>
        <w:color w:val="6FA8DC"/>
        <w:sz w:val="28"/>
        <w:szCs w:val="28"/>
      </w:rPr>
      <w:t>Social Media Day of Action Toolkit</w:t>
    </w:r>
  </w:p>
  <w:p w14:paraId="43A1F4F5" w14:textId="77777777" w:rsidR="00722522" w:rsidRDefault="007E46B1">
    <w:pPr>
      <w:rPr>
        <w:rFonts w:ascii="Montserrat" w:eastAsia="Montserrat" w:hAnsi="Montserrat" w:cs="Montserrat"/>
        <w:i/>
        <w:sz w:val="18"/>
        <w:szCs w:val="18"/>
      </w:rPr>
    </w:pPr>
    <w:r>
      <w:pict w14:anchorId="67CD561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6773F"/>
    <w:multiLevelType w:val="multilevel"/>
    <w:tmpl w:val="E716F00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>
    <w:nsid w:val="2BFE6CA0"/>
    <w:multiLevelType w:val="multilevel"/>
    <w:tmpl w:val="17A44BC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8C2BB9"/>
    <w:multiLevelType w:val="multilevel"/>
    <w:tmpl w:val="3E246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D0041D1"/>
    <w:multiLevelType w:val="multilevel"/>
    <w:tmpl w:val="3CBA2EF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22"/>
    <w:rsid w:val="00722522"/>
    <w:rsid w:val="007D3C8A"/>
    <w:rsid w:val="007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98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drive.google.com/file/d/1VNBXFJjJjuW9zpw5bK6Fcq9b4gF_umzJ/view?usp=sharing" TargetMode="External"/><Relationship Id="rId9" Type="http://schemas.openxmlformats.org/officeDocument/2006/relationships/hyperlink" Target="https://drive.google.com/drive/folders/15IVQC-IJGWfOQSnngG6qLjTYaPtdwyix?usp=sharing" TargetMode="External"/><Relationship Id="rId10" Type="http://schemas.openxmlformats.org/officeDocument/2006/relationships/hyperlink" Target="https://drive.google.com/drive/folders/1eQ2sPkt-wX2QFVGUiOiF8CVXjZp4UhmY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Macintosh Word</Application>
  <DocSecurity>0</DocSecurity>
  <Lines>13</Lines>
  <Paragraphs>3</Paragraphs>
  <ScaleCrop>false</ScaleCrop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Hild</cp:lastModifiedBy>
  <cp:revision>2</cp:revision>
  <dcterms:created xsi:type="dcterms:W3CDTF">2020-10-20T19:14:00Z</dcterms:created>
  <dcterms:modified xsi:type="dcterms:W3CDTF">2020-10-20T19:14:00Z</dcterms:modified>
</cp:coreProperties>
</file>